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2765B" w14:textId="77777777" w:rsidR="00E82A53" w:rsidRPr="00FE7F0B" w:rsidRDefault="00F85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7F0B">
        <w:rPr>
          <w:rFonts w:ascii="Times New Roman" w:hAnsi="Times New Roman" w:cs="Times New Roman"/>
          <w:b/>
          <w:bCs/>
          <w:sz w:val="24"/>
          <w:szCs w:val="24"/>
        </w:rPr>
        <w:t>Дополнительная схема оценивания</w:t>
      </w:r>
      <w:r w:rsidR="001959B8">
        <w:rPr>
          <w:rFonts w:ascii="Times New Roman" w:hAnsi="Times New Roman" w:cs="Times New Roman"/>
          <w:b/>
          <w:bCs/>
          <w:sz w:val="24"/>
          <w:szCs w:val="24"/>
        </w:rPr>
        <w:t xml:space="preserve"> устного этапа 7-8 классы 202</w:t>
      </w:r>
      <w:r w:rsidR="00AE15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959B8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AE155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541"/>
        <w:gridCol w:w="612"/>
        <w:gridCol w:w="613"/>
        <w:gridCol w:w="612"/>
        <w:gridCol w:w="613"/>
        <w:gridCol w:w="612"/>
        <w:gridCol w:w="613"/>
        <w:gridCol w:w="613"/>
        <w:gridCol w:w="612"/>
        <w:gridCol w:w="613"/>
        <w:gridCol w:w="612"/>
        <w:gridCol w:w="613"/>
        <w:gridCol w:w="612"/>
        <w:gridCol w:w="613"/>
        <w:gridCol w:w="613"/>
      </w:tblGrid>
      <w:tr w:rsidR="00AE1557" w:rsidRPr="00DB5FE3" w14:paraId="4746F976" w14:textId="77777777" w:rsidTr="005A67CA">
        <w:tc>
          <w:tcPr>
            <w:tcW w:w="6812" w:type="dxa"/>
            <w:gridSpan w:val="2"/>
          </w:tcPr>
          <w:p w14:paraId="75335773" w14:textId="77777777" w:rsidR="00AE1557" w:rsidRPr="00DB5FE3" w:rsidRDefault="00AE1557" w:rsidP="00AE155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УЧАСТНИКА</w:t>
            </w:r>
          </w:p>
        </w:tc>
        <w:tc>
          <w:tcPr>
            <w:tcW w:w="612" w:type="dxa"/>
          </w:tcPr>
          <w:p w14:paraId="4DAEC12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435B27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B0D48C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7AD5B8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09BFE3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B75419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C6289D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B4DB46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F0D891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551E6E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2138C0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2EEA74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89523D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C8DCEE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33E14426" w14:textId="77777777" w:rsidTr="005A67CA">
        <w:tc>
          <w:tcPr>
            <w:tcW w:w="1271" w:type="dxa"/>
            <w:vMerge w:val="restart"/>
            <w:textDirection w:val="btLr"/>
          </w:tcPr>
          <w:p w14:paraId="08DD0EA5" w14:textId="77777777" w:rsidR="00AE1557" w:rsidRPr="00F4066A" w:rsidRDefault="0095421F" w:rsidP="00AA5938">
            <w:pPr>
              <w:pStyle w:val="a4"/>
              <w:numPr>
                <w:ilvl w:val="0"/>
                <w:numId w:val="1"/>
              </w:numPr>
              <w:ind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РКЗ (МОНОЛОГ)</w:t>
            </w:r>
          </w:p>
          <w:p w14:paraId="23877D33" w14:textId="77777777" w:rsidR="00AE1557" w:rsidRPr="00F4066A" w:rsidRDefault="00AE1557" w:rsidP="00AA5938">
            <w:pPr>
              <w:pStyle w:val="a4"/>
              <w:ind w:left="47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(макс.</w:t>
            </w:r>
            <w:r w:rsidR="0095421F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6</w:t>
            </w: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баллов)</w:t>
            </w:r>
          </w:p>
        </w:tc>
        <w:tc>
          <w:tcPr>
            <w:tcW w:w="5541" w:type="dxa"/>
          </w:tcPr>
          <w:p w14:paraId="1FDADC47" w14:textId="77777777" w:rsidR="00AE1557" w:rsidRPr="00DB5FE3" w:rsidRDefault="00AE1557" w:rsidP="009542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 xml:space="preserve">1. Участник </w:t>
            </w:r>
            <w:r w:rsidR="0095421F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прокомментировал 1-ый факт из таблицы</w:t>
            </w:r>
            <w:r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.</w:t>
            </w:r>
          </w:p>
        </w:tc>
        <w:tc>
          <w:tcPr>
            <w:tcW w:w="612" w:type="dxa"/>
          </w:tcPr>
          <w:p w14:paraId="2A4165F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9F163D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C90D26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AE581D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1B280E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806E99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C3B317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5E6BC7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FD8E73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F2AF57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E185AFB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7672D3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C3E959B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7FE5A7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6C4CD70C" w14:textId="77777777" w:rsidTr="005A67CA">
        <w:tc>
          <w:tcPr>
            <w:tcW w:w="1271" w:type="dxa"/>
            <w:vMerge/>
          </w:tcPr>
          <w:p w14:paraId="64003321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76B66435" w14:textId="77777777" w:rsidR="00AE1557" w:rsidRPr="00DB5FE3" w:rsidRDefault="00AE1557" w:rsidP="009542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 xml:space="preserve">2. Участник </w:t>
            </w:r>
            <w:r w:rsidR="0095421F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прокомментировал 2-ой факт из таблицы.</w:t>
            </w:r>
          </w:p>
        </w:tc>
        <w:tc>
          <w:tcPr>
            <w:tcW w:w="612" w:type="dxa"/>
          </w:tcPr>
          <w:p w14:paraId="4E2F42A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61E101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A5CE88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9513B2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C5795F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721318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F75A0D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EA85D1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C08981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0BFAF0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4AB79D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16EDB9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4EB200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B385CCB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492936C0" w14:textId="77777777" w:rsidTr="005A67CA">
        <w:tc>
          <w:tcPr>
            <w:tcW w:w="1271" w:type="dxa"/>
            <w:vMerge/>
          </w:tcPr>
          <w:p w14:paraId="5AE2D893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4B9B6AED" w14:textId="77777777" w:rsidR="00AE1557" w:rsidRPr="00DB5FE3" w:rsidRDefault="0095421F" w:rsidP="009542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3</w:t>
            </w:r>
            <w:r w:rsidR="00AE1557"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 xml:space="preserve">. </w:t>
            </w:r>
            <w:r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 xml:space="preserve">Участник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прокомментировал 3-ий факт из таблицы</w:t>
            </w:r>
            <w:r w:rsidR="00AE1557"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.</w:t>
            </w:r>
          </w:p>
        </w:tc>
        <w:tc>
          <w:tcPr>
            <w:tcW w:w="612" w:type="dxa"/>
          </w:tcPr>
          <w:p w14:paraId="2461D2A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7DC02C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E6259A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E16A76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620C95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2D843C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DAC0B5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C3C0CB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6C04F2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AA9450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AC9669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B72B621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AC1FE0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F3C58D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7B68C504" w14:textId="77777777" w:rsidTr="005A67CA">
        <w:tc>
          <w:tcPr>
            <w:tcW w:w="1271" w:type="dxa"/>
            <w:vMerge/>
          </w:tcPr>
          <w:p w14:paraId="4D264D53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5171405E" w14:textId="77777777" w:rsidR="00AE1557" w:rsidRPr="00DB5FE3" w:rsidRDefault="0095421F" w:rsidP="009542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4</w:t>
            </w:r>
            <w:r w:rsidR="00AE1557"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.</w:t>
            </w:r>
            <w:r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 xml:space="preserve"> Участник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прокомментировал 4-ый факт из таблицы</w:t>
            </w:r>
            <w:r w:rsidR="00AE1557" w:rsidRPr="00DB5F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2" w:type="dxa"/>
          </w:tcPr>
          <w:p w14:paraId="00BF407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4193221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5A5037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682CB9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2CA28A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085F6E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E5E58F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48782D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DB3A27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F6D5F3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1EA979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FC6A18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22F5C7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DFAD92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3910D9AF" w14:textId="77777777" w:rsidTr="005A67CA">
        <w:tc>
          <w:tcPr>
            <w:tcW w:w="1271" w:type="dxa"/>
            <w:vMerge/>
          </w:tcPr>
          <w:p w14:paraId="7D5B1838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2ABD2098" w14:textId="77777777" w:rsidR="00AE1557" w:rsidRPr="00DB5FE3" w:rsidRDefault="0095421F" w:rsidP="00954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E1557" w:rsidRPr="00DB5F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B5FE3"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 xml:space="preserve">Участник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he-IL"/>
              </w:rPr>
              <w:t>прокомментировал 5-ый факт из таблицы</w:t>
            </w:r>
            <w:r w:rsidR="00AE1557" w:rsidRPr="00DB5F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2" w:type="dxa"/>
          </w:tcPr>
          <w:p w14:paraId="349831A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DB488C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1EF7F2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BEEAF1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EC126E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2FF5D3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9A8D2C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CAA685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072BCB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CBE4E6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BD3DAA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9773851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DB84F7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2CE8D5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01A05C9E" w14:textId="77777777" w:rsidTr="005A67CA">
        <w:tc>
          <w:tcPr>
            <w:tcW w:w="1271" w:type="dxa"/>
            <w:vMerge/>
          </w:tcPr>
          <w:p w14:paraId="567BE650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6A3F7FCC" w14:textId="77777777" w:rsidR="00AE1557" w:rsidRPr="00DB5FE3" w:rsidRDefault="0095421F" w:rsidP="00954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E1557" w:rsidRPr="00DB5F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5421F">
              <w:rPr>
                <w:rStyle w:val="fontstyle01"/>
                <w:b w:val="0"/>
              </w:rPr>
              <w:t>Участник говорит свободно, а не читает свое выступление по записям</w:t>
            </w:r>
          </w:p>
        </w:tc>
        <w:tc>
          <w:tcPr>
            <w:tcW w:w="612" w:type="dxa"/>
          </w:tcPr>
          <w:p w14:paraId="2116B52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F30CFF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EA824E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39CA5D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B92B62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662742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A0E8CF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B423A7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6CAC30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BA9841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13D534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8B18ED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EC25841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0C0704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001B2CC3" w14:textId="77777777" w:rsidTr="005A67CA">
        <w:tc>
          <w:tcPr>
            <w:tcW w:w="1271" w:type="dxa"/>
            <w:vMerge w:val="restart"/>
            <w:textDirection w:val="btLr"/>
          </w:tcPr>
          <w:p w14:paraId="000DC071" w14:textId="77777777" w:rsidR="004775B2" w:rsidRPr="00F4066A" w:rsidRDefault="004775B2" w:rsidP="008C7061">
            <w:pPr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2. РКЗ (ДИАЛОГ)</w:t>
            </w:r>
          </w:p>
          <w:p w14:paraId="2A9C5485" w14:textId="77777777" w:rsidR="004775B2" w:rsidRPr="00F4066A" w:rsidRDefault="004775B2" w:rsidP="008C7061">
            <w:pPr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Макс.5 баллов</w:t>
            </w:r>
          </w:p>
        </w:tc>
        <w:tc>
          <w:tcPr>
            <w:tcW w:w="5541" w:type="dxa"/>
          </w:tcPr>
          <w:p w14:paraId="4A632A66" w14:textId="77777777" w:rsidR="004775B2" w:rsidRDefault="004775B2" w:rsidP="00477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5B2">
              <w:rPr>
                <w:rStyle w:val="fontstyle01"/>
                <w:b w:val="0"/>
              </w:rPr>
              <w:t>1. Участник задает вопрос 1 по теме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выступления для получения дополнительной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информации, которая не была озвучена выступающим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в его презентации</w:t>
            </w:r>
          </w:p>
        </w:tc>
        <w:tc>
          <w:tcPr>
            <w:tcW w:w="612" w:type="dxa"/>
          </w:tcPr>
          <w:p w14:paraId="595E61A2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4D46C7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451677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1FC464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6221001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3CCBEE5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0C42A6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09CDCF6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CD58DEE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7B29EA7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A7D598B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5E0DA20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E1CD30B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2D92989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18E67A1E" w14:textId="77777777" w:rsidTr="005A67CA">
        <w:tc>
          <w:tcPr>
            <w:tcW w:w="1271" w:type="dxa"/>
            <w:vMerge/>
          </w:tcPr>
          <w:p w14:paraId="2D90ECF6" w14:textId="77777777" w:rsidR="004775B2" w:rsidRPr="00F4066A" w:rsidRDefault="004775B2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2BDF7515" w14:textId="77777777" w:rsidR="004775B2" w:rsidRDefault="004775B2" w:rsidP="00477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01"/>
                <w:b w:val="0"/>
              </w:rPr>
              <w:t>2</w:t>
            </w:r>
            <w:r w:rsidRPr="004775B2">
              <w:rPr>
                <w:rStyle w:val="fontstyle01"/>
                <w:b w:val="0"/>
              </w:rPr>
              <w:t xml:space="preserve">. Участник задает вопрос </w:t>
            </w:r>
            <w:r>
              <w:rPr>
                <w:rStyle w:val="fontstyle01"/>
                <w:b w:val="0"/>
              </w:rPr>
              <w:t>2</w:t>
            </w:r>
            <w:r w:rsidRPr="004775B2">
              <w:rPr>
                <w:rStyle w:val="fontstyle01"/>
                <w:b w:val="0"/>
              </w:rPr>
              <w:t xml:space="preserve"> по теме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выступления для получения дополнительной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информации, которая не была озвучена выступающим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в его презентации</w:t>
            </w:r>
          </w:p>
        </w:tc>
        <w:tc>
          <w:tcPr>
            <w:tcW w:w="612" w:type="dxa"/>
          </w:tcPr>
          <w:p w14:paraId="369B751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4E760ED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B7E23B6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12CDF1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178989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A824A6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36CDC5C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24E7CD5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817AED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F9ABE5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E864E07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16C44C6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1973EDE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2538372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7F5A02F4" w14:textId="77777777" w:rsidTr="005A67CA">
        <w:tc>
          <w:tcPr>
            <w:tcW w:w="1271" w:type="dxa"/>
            <w:vMerge/>
          </w:tcPr>
          <w:p w14:paraId="5CE7923C" w14:textId="77777777" w:rsidR="004775B2" w:rsidRPr="00F4066A" w:rsidRDefault="004775B2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3AE1F09F" w14:textId="77777777" w:rsidR="004775B2" w:rsidRDefault="004775B2" w:rsidP="00477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01"/>
                <w:b w:val="0"/>
              </w:rPr>
              <w:t>3</w:t>
            </w:r>
            <w:r w:rsidRPr="004775B2">
              <w:rPr>
                <w:rStyle w:val="fontstyle01"/>
                <w:b w:val="0"/>
              </w:rPr>
              <w:t>. Участник дает логичный и фактически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допустимый ответ на вопрос 1 собеседника</w:t>
            </w:r>
          </w:p>
        </w:tc>
        <w:tc>
          <w:tcPr>
            <w:tcW w:w="612" w:type="dxa"/>
          </w:tcPr>
          <w:p w14:paraId="08D8E206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363C6FE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5D5A457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00E5B93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1DBD233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91BA00E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3D81565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3B9BB80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75B086C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A5EF8CB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87B4A40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CDC7688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0BC0DDC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96C6B37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4C438598" w14:textId="77777777" w:rsidTr="005A67CA">
        <w:tc>
          <w:tcPr>
            <w:tcW w:w="1271" w:type="dxa"/>
            <w:vMerge/>
          </w:tcPr>
          <w:p w14:paraId="3B305303" w14:textId="77777777" w:rsidR="004775B2" w:rsidRPr="00F4066A" w:rsidRDefault="004775B2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47ED640B" w14:textId="77777777" w:rsidR="004775B2" w:rsidRDefault="004775B2" w:rsidP="00477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01"/>
                <w:b w:val="0"/>
              </w:rPr>
              <w:t>4</w:t>
            </w:r>
            <w:r w:rsidRPr="004775B2">
              <w:rPr>
                <w:rStyle w:val="fontstyle01"/>
                <w:b w:val="0"/>
              </w:rPr>
              <w:t>. Участник дает логичный и фактически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 xml:space="preserve">допустимый ответ на вопрос </w:t>
            </w:r>
            <w:r>
              <w:rPr>
                <w:rStyle w:val="fontstyle01"/>
                <w:b w:val="0"/>
              </w:rPr>
              <w:t>2</w:t>
            </w:r>
            <w:r w:rsidRPr="004775B2">
              <w:rPr>
                <w:rStyle w:val="fontstyle01"/>
                <w:b w:val="0"/>
              </w:rPr>
              <w:t xml:space="preserve"> собеседника</w:t>
            </w:r>
          </w:p>
        </w:tc>
        <w:tc>
          <w:tcPr>
            <w:tcW w:w="612" w:type="dxa"/>
          </w:tcPr>
          <w:p w14:paraId="7923DE8C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01D97EB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A5A0456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A653BB9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8B0F1F1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73E53D7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D2315CD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6084A3D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714EE3C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904591B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6DB041B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B392221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9DF06CE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C14FD3A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446D0B6F" w14:textId="77777777" w:rsidTr="005A67CA">
        <w:tc>
          <w:tcPr>
            <w:tcW w:w="1271" w:type="dxa"/>
            <w:vMerge/>
          </w:tcPr>
          <w:p w14:paraId="5568E4DF" w14:textId="77777777" w:rsidR="004775B2" w:rsidRPr="00F4066A" w:rsidRDefault="004775B2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342111E2" w14:textId="77777777" w:rsidR="004775B2" w:rsidRPr="004775B2" w:rsidRDefault="004775B2" w:rsidP="004775B2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4775B2">
              <w:rPr>
                <w:rStyle w:val="fontstyle01"/>
                <w:b w:val="0"/>
              </w:rPr>
              <w:t>Участник соблюдает нормы вежливости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при ведении диалога с собеседником</w:t>
            </w:r>
          </w:p>
        </w:tc>
        <w:tc>
          <w:tcPr>
            <w:tcW w:w="612" w:type="dxa"/>
          </w:tcPr>
          <w:p w14:paraId="73B7E0E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03B8A3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731E500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02B1170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F48A065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03E3111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CECFBA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A7EB1B2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973F046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FD59BD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0C9B02D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478730F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BE2CF9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7424564" w14:textId="77777777" w:rsidR="004775B2" w:rsidRPr="00DB5FE3" w:rsidRDefault="004775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370B4352" w14:textId="77777777" w:rsidTr="005A67CA">
        <w:tc>
          <w:tcPr>
            <w:tcW w:w="1271" w:type="dxa"/>
            <w:vMerge w:val="restart"/>
            <w:textDirection w:val="btLr"/>
          </w:tcPr>
          <w:p w14:paraId="265C6FC7" w14:textId="77777777" w:rsidR="00AE1557" w:rsidRPr="00F4066A" w:rsidRDefault="00AE1557" w:rsidP="00F4066A">
            <w:pPr>
              <w:pStyle w:val="a4"/>
              <w:numPr>
                <w:ilvl w:val="0"/>
                <w:numId w:val="1"/>
              </w:numPr>
              <w:ind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Организаци</w:t>
            </w:r>
            <w:r w:rsidR="00F4066A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я </w:t>
            </w: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(макс.</w:t>
            </w:r>
            <w:r w:rsidR="004775B2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3</w:t>
            </w:r>
            <w:r w:rsidR="00F4066A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</w:t>
            </w: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балла)</w:t>
            </w:r>
          </w:p>
        </w:tc>
        <w:tc>
          <w:tcPr>
            <w:tcW w:w="5541" w:type="dxa"/>
          </w:tcPr>
          <w:p w14:paraId="4338DF96" w14:textId="77777777" w:rsidR="00AE1557" w:rsidRPr="004775B2" w:rsidRDefault="004775B2" w:rsidP="004775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5B2">
              <w:rPr>
                <w:rStyle w:val="fontstyle01"/>
                <w:b w:val="0"/>
              </w:rPr>
              <w:t>1. Презентация участника не содержит логических ошибок</w:t>
            </w:r>
            <w:r w:rsidR="00AE1557" w:rsidRPr="004775B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12" w:type="dxa"/>
          </w:tcPr>
          <w:p w14:paraId="77E6637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C82D49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222E1E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F41191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F6D17D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739918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691389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C33FFE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1EDD421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BEFD63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AF91EB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21B670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04C8BF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3A2C92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13909E1C" w14:textId="77777777" w:rsidTr="005A67CA">
        <w:tc>
          <w:tcPr>
            <w:tcW w:w="1271" w:type="dxa"/>
            <w:vMerge/>
          </w:tcPr>
          <w:p w14:paraId="46226114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2FF31043" w14:textId="77777777" w:rsidR="00AE1557" w:rsidRPr="004775B2" w:rsidRDefault="004775B2" w:rsidP="004775B2">
            <w:pPr>
              <w:tabs>
                <w:tab w:val="left" w:pos="377"/>
              </w:tabs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775B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AE1557" w:rsidRPr="004775B2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вступления и заключения </w:t>
            </w:r>
          </w:p>
        </w:tc>
        <w:tc>
          <w:tcPr>
            <w:tcW w:w="612" w:type="dxa"/>
          </w:tcPr>
          <w:p w14:paraId="1AC3A59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EB3939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A32525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78C98F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7D4DD4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C3A94D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E6CA29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8A76F2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A60DAC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0B5DE6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C230F8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816B72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A7C631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0F1B3E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757B0ACC" w14:textId="77777777" w:rsidTr="005A67CA">
        <w:tc>
          <w:tcPr>
            <w:tcW w:w="1271" w:type="dxa"/>
            <w:vMerge/>
          </w:tcPr>
          <w:p w14:paraId="2E0E5A2F" w14:textId="77777777" w:rsidR="00AE1557" w:rsidRPr="00F4066A" w:rsidRDefault="00AE1557">
            <w:pP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5541" w:type="dxa"/>
          </w:tcPr>
          <w:p w14:paraId="77A697E2" w14:textId="77777777" w:rsidR="00AE1557" w:rsidRPr="004775B2" w:rsidRDefault="004775B2" w:rsidP="004775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5B2">
              <w:rPr>
                <w:rStyle w:val="fontstyle01"/>
                <w:b w:val="0"/>
              </w:rPr>
              <w:t>3. Средства логической связи присутствуют и</w:t>
            </w:r>
            <w:r>
              <w:rPr>
                <w:rStyle w:val="fontstyle01"/>
                <w:b w:val="0"/>
              </w:rPr>
              <w:t xml:space="preserve"> </w:t>
            </w:r>
            <w:r w:rsidRPr="004775B2">
              <w:rPr>
                <w:rStyle w:val="fontstyle01"/>
                <w:b w:val="0"/>
              </w:rPr>
              <w:t>используются правильно</w:t>
            </w:r>
            <w:r w:rsidR="00AE1557" w:rsidRPr="004775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2" w:type="dxa"/>
          </w:tcPr>
          <w:p w14:paraId="4D1DBEF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9352D4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815F0A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CBF036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6F339A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BF67E7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A5ECF8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24B891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6D8040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81FB9B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4238EC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32902B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75B116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BB8A411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1DC68D84" w14:textId="77777777" w:rsidTr="005A67CA">
        <w:trPr>
          <w:cantSplit/>
          <w:trHeight w:val="873"/>
        </w:trPr>
        <w:tc>
          <w:tcPr>
            <w:tcW w:w="1271" w:type="dxa"/>
            <w:textDirection w:val="btLr"/>
          </w:tcPr>
          <w:p w14:paraId="0C5A203C" w14:textId="15683AB0" w:rsidR="00AE1557" w:rsidRPr="00F4066A" w:rsidRDefault="008C7061" w:rsidP="008C7061">
            <w:pPr>
              <w:pStyle w:val="a4"/>
              <w:ind w:left="135" w:right="113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.Л</w:t>
            </w:r>
            <w:r w:rsidR="00AE1557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ексика</w:t>
            </w:r>
            <w:r w:rsidR="004775B2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(макс. 2 балла)</w:t>
            </w:r>
          </w:p>
        </w:tc>
        <w:tc>
          <w:tcPr>
            <w:tcW w:w="5541" w:type="dxa"/>
          </w:tcPr>
          <w:p w14:paraId="78935577" w14:textId="77777777" w:rsidR="00AE1557" w:rsidRPr="00DB5FE3" w:rsidRDefault="00AE1557" w:rsidP="00E82A5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1-2 ошибки –2 балла</w:t>
            </w:r>
          </w:p>
          <w:p w14:paraId="4742B4DC" w14:textId="77777777" w:rsidR="00AE1557" w:rsidRPr="00DB5FE3" w:rsidRDefault="00AE1557" w:rsidP="00E82A5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3-4 ошибки – 1 балл</w:t>
            </w:r>
          </w:p>
          <w:p w14:paraId="652134DC" w14:textId="77777777" w:rsidR="00AE1557" w:rsidRPr="00DB5FE3" w:rsidRDefault="00AE1557" w:rsidP="00E82A5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5 и более ошибок – 0 баллов</w:t>
            </w:r>
          </w:p>
        </w:tc>
        <w:tc>
          <w:tcPr>
            <w:tcW w:w="612" w:type="dxa"/>
          </w:tcPr>
          <w:p w14:paraId="45F5CD1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1C8C34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DF8DDFB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F688F7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954E2A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8882EB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3B75A4C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B3E84B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8770D7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A4C810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3FE812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5AD4A9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413A77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10CA94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30704688" w14:textId="77777777" w:rsidTr="005A67CA">
        <w:trPr>
          <w:cantSplit/>
          <w:trHeight w:val="705"/>
        </w:trPr>
        <w:tc>
          <w:tcPr>
            <w:tcW w:w="1271" w:type="dxa"/>
            <w:textDirection w:val="btLr"/>
          </w:tcPr>
          <w:p w14:paraId="652FC570" w14:textId="77777777" w:rsidR="00AE1557" w:rsidRPr="00F4066A" w:rsidRDefault="00AE1557" w:rsidP="00F4066A">
            <w:pPr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4.Грамматика</w:t>
            </w:r>
            <w:r w:rsidR="00F4066A" w:rsidRPr="00F4066A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(макс. 2 балла)</w:t>
            </w:r>
          </w:p>
        </w:tc>
        <w:tc>
          <w:tcPr>
            <w:tcW w:w="5541" w:type="dxa"/>
          </w:tcPr>
          <w:p w14:paraId="74B63446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1-2 ошибки –2 балла</w:t>
            </w:r>
          </w:p>
          <w:p w14:paraId="0D00526D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3-4 ошибки – 1 балл</w:t>
            </w:r>
          </w:p>
          <w:p w14:paraId="6066CFC6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5 и более ошибок – 0 баллов</w:t>
            </w:r>
          </w:p>
        </w:tc>
        <w:tc>
          <w:tcPr>
            <w:tcW w:w="612" w:type="dxa"/>
          </w:tcPr>
          <w:p w14:paraId="633DD74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6781A9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8A16A0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36E41F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7E5D1B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6AB0E4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B50A26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F73EC2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D36F1E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FEBEA9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8926B8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43321DB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8A6C14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605177D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066A" w:rsidRPr="00DB5FE3" w14:paraId="57D31576" w14:textId="77777777" w:rsidTr="005A67CA">
        <w:trPr>
          <w:cantSplit/>
          <w:trHeight w:val="1134"/>
        </w:trPr>
        <w:tc>
          <w:tcPr>
            <w:tcW w:w="1271" w:type="dxa"/>
            <w:textDirection w:val="btLr"/>
          </w:tcPr>
          <w:p w14:paraId="5E4EA2CD" w14:textId="77777777" w:rsidR="00AE1557" w:rsidRPr="008C7061" w:rsidRDefault="00AE1557" w:rsidP="00DB5FE3">
            <w:pPr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70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5.Произношение</w:t>
            </w:r>
            <w:r w:rsidR="00F4066A" w:rsidRPr="008C70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(макс. 2 балла)</w:t>
            </w:r>
          </w:p>
        </w:tc>
        <w:tc>
          <w:tcPr>
            <w:tcW w:w="5541" w:type="dxa"/>
          </w:tcPr>
          <w:p w14:paraId="09C872AF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1-2 ошибки –2 балла</w:t>
            </w:r>
          </w:p>
          <w:p w14:paraId="69E45FBD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3-4 ошибки – 1 балл</w:t>
            </w:r>
          </w:p>
          <w:p w14:paraId="7939D064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sz w:val="20"/>
                <w:szCs w:val="20"/>
              </w:rPr>
              <w:t>5 и более ошибок – 0 баллов</w:t>
            </w:r>
          </w:p>
        </w:tc>
        <w:tc>
          <w:tcPr>
            <w:tcW w:w="612" w:type="dxa"/>
          </w:tcPr>
          <w:p w14:paraId="39FC7A6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5F06E7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3CA11F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A20D31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84E7AA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5C386E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591BDF0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D48F55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2F857C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C4D4DD4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CAFAF9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AF0B53D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F65962A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73E9B2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1557" w:rsidRPr="00DB5FE3" w14:paraId="461B253C" w14:textId="77777777" w:rsidTr="005A67CA">
        <w:tc>
          <w:tcPr>
            <w:tcW w:w="6812" w:type="dxa"/>
            <w:gridSpan w:val="2"/>
          </w:tcPr>
          <w:p w14:paraId="57EB3817" w14:textId="77777777" w:rsidR="00AE1557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БАЛЛ</w:t>
            </w:r>
          </w:p>
          <w:p w14:paraId="75D3BD98" w14:textId="77777777" w:rsidR="00AE1557" w:rsidRPr="00DB5FE3" w:rsidRDefault="00AE1557" w:rsidP="00DB5FE3">
            <w:pPr>
              <w:pStyle w:val="a4"/>
              <w:tabs>
                <w:tab w:val="left" w:pos="235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71D57FE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BC59B2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6DD9530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7DB1157F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D9298C9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BFBFD02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1D26131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8B71945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351439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F9A8AF6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46D1E56C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D5B39D8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2FC71CF7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</w:tcPr>
          <w:p w14:paraId="04AEEF33" w14:textId="77777777" w:rsidR="00AE1557" w:rsidRPr="00DB5FE3" w:rsidRDefault="00AE15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A7040FF" w14:textId="77777777" w:rsidR="00F85000" w:rsidRPr="00F85000" w:rsidRDefault="00F85000" w:rsidP="00F4066A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85000" w:rsidRPr="00F85000" w:rsidSect="002446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185A" w14:textId="77777777" w:rsidR="00785553" w:rsidRDefault="00785553" w:rsidP="00A902A0">
      <w:pPr>
        <w:spacing w:after="0" w:line="240" w:lineRule="auto"/>
      </w:pPr>
      <w:r>
        <w:separator/>
      </w:r>
    </w:p>
  </w:endnote>
  <w:endnote w:type="continuationSeparator" w:id="0">
    <w:p w14:paraId="668AC982" w14:textId="77777777" w:rsidR="00785553" w:rsidRDefault="00785553" w:rsidP="00A9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2BA1A" w14:textId="77777777" w:rsidR="00785553" w:rsidRDefault="00785553" w:rsidP="00A902A0">
      <w:pPr>
        <w:spacing w:after="0" w:line="240" w:lineRule="auto"/>
      </w:pPr>
      <w:r>
        <w:separator/>
      </w:r>
    </w:p>
  </w:footnote>
  <w:footnote w:type="continuationSeparator" w:id="0">
    <w:p w14:paraId="3A4CEEE0" w14:textId="77777777" w:rsidR="00785553" w:rsidRDefault="00785553" w:rsidP="00A90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65321"/>
    <w:multiLevelType w:val="hybridMultilevel"/>
    <w:tmpl w:val="48007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243"/>
    <w:multiLevelType w:val="hybridMultilevel"/>
    <w:tmpl w:val="6F24114A"/>
    <w:lvl w:ilvl="0" w:tplc="555E86A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00"/>
    <w:rsid w:val="001959B8"/>
    <w:rsid w:val="00244626"/>
    <w:rsid w:val="004775B2"/>
    <w:rsid w:val="00562062"/>
    <w:rsid w:val="005A67CA"/>
    <w:rsid w:val="007522C5"/>
    <w:rsid w:val="00785553"/>
    <w:rsid w:val="008C7061"/>
    <w:rsid w:val="0095421F"/>
    <w:rsid w:val="00992152"/>
    <w:rsid w:val="00A902A0"/>
    <w:rsid w:val="00AA5938"/>
    <w:rsid w:val="00AE1557"/>
    <w:rsid w:val="00AE7F2C"/>
    <w:rsid w:val="00BF35E0"/>
    <w:rsid w:val="00C90F31"/>
    <w:rsid w:val="00DB5FE3"/>
    <w:rsid w:val="00E56F43"/>
    <w:rsid w:val="00E82A53"/>
    <w:rsid w:val="00F4066A"/>
    <w:rsid w:val="00F85000"/>
    <w:rsid w:val="00FC2AD2"/>
    <w:rsid w:val="00FE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956E"/>
  <w15:docId w15:val="{970F3D5C-C900-4626-99D1-FDD59F5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93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02A0"/>
  </w:style>
  <w:style w:type="paragraph" w:styleId="a7">
    <w:name w:val="footer"/>
    <w:basedOn w:val="a"/>
    <w:link w:val="a8"/>
    <w:uiPriority w:val="99"/>
    <w:unhideWhenUsed/>
    <w:rsid w:val="00A9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02A0"/>
  </w:style>
  <w:style w:type="character" w:customStyle="1" w:styleId="fontstyle01">
    <w:name w:val="fontstyle01"/>
    <w:basedOn w:val="a0"/>
    <w:rsid w:val="0095421F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Лисица</dc:creator>
  <cp:lastModifiedBy>Инна Лисица</cp:lastModifiedBy>
  <cp:revision>3</cp:revision>
  <cp:lastPrinted>2024-10-20T20:43:00Z</cp:lastPrinted>
  <dcterms:created xsi:type="dcterms:W3CDTF">2025-10-13T17:38:00Z</dcterms:created>
  <dcterms:modified xsi:type="dcterms:W3CDTF">2025-10-13T17:38:00Z</dcterms:modified>
</cp:coreProperties>
</file>